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E5" w:rsidRPr="00610AE5" w:rsidRDefault="00610AE5" w:rsidP="00610AE5">
      <w:pPr>
        <w:pStyle w:val="ConsPlusTitle"/>
        <w:widowControl/>
        <w:ind w:left="567" w:right="567"/>
        <w:jc w:val="right"/>
        <w:rPr>
          <w:b w:val="0"/>
          <w:sz w:val="28"/>
          <w:szCs w:val="28"/>
        </w:rPr>
      </w:pPr>
      <w:r w:rsidRPr="00610AE5">
        <w:rPr>
          <w:b w:val="0"/>
          <w:sz w:val="28"/>
          <w:szCs w:val="28"/>
        </w:rPr>
        <w:t>Приложение</w:t>
      </w:r>
    </w:p>
    <w:p w:rsidR="00680A38" w:rsidRDefault="00610AE5" w:rsidP="00680A38">
      <w:pPr>
        <w:pStyle w:val="ConsPlusTitle"/>
        <w:widowControl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80A38">
        <w:rPr>
          <w:sz w:val="28"/>
          <w:szCs w:val="28"/>
        </w:rPr>
        <w:t xml:space="preserve"> изменений в ГП</w:t>
      </w:r>
    </w:p>
    <w:p w:rsidR="00680A38" w:rsidRDefault="00835227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Новомышастовского</w:t>
      </w:r>
      <w:r w:rsidR="00680A38">
        <w:rPr>
          <w:b/>
          <w:sz w:val="28"/>
          <w:szCs w:val="28"/>
        </w:rPr>
        <w:t xml:space="preserve"> сельского поселения</w:t>
      </w:r>
    </w:p>
    <w:p w:rsidR="00610AE5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Красноармейского района</w:t>
      </w:r>
    </w:p>
    <w:p w:rsidR="00680A38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Краснодарского края</w:t>
      </w:r>
    </w:p>
    <w:p w:rsidR="00680A38" w:rsidRDefault="00680A38" w:rsidP="00680A38">
      <w:pPr>
        <w:pStyle w:val="a3"/>
        <w:spacing w:after="0"/>
        <w:ind w:left="142"/>
        <w:jc w:val="center"/>
        <w:rPr>
          <w:sz w:val="28"/>
          <w:szCs w:val="28"/>
        </w:rPr>
      </w:pPr>
    </w:p>
    <w:p w:rsidR="00680A38" w:rsidRDefault="00680A38" w:rsidP="00400DB7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BF2E08">
        <w:rPr>
          <w:sz w:val="28"/>
          <w:szCs w:val="28"/>
        </w:rPr>
        <w:t xml:space="preserve">Установить функциональную зону предназначенную для размещения </w:t>
      </w:r>
      <w:r w:rsidR="0045736A" w:rsidRPr="00BF2E08">
        <w:rPr>
          <w:sz w:val="28"/>
          <w:szCs w:val="28"/>
        </w:rPr>
        <w:t xml:space="preserve">объектов промышленности, транспорта и </w:t>
      </w:r>
      <w:proofErr w:type="gramStart"/>
      <w:r w:rsidR="0045736A" w:rsidRPr="00BF2E08">
        <w:rPr>
          <w:sz w:val="28"/>
          <w:szCs w:val="28"/>
        </w:rPr>
        <w:t>связи</w:t>
      </w:r>
      <w:r w:rsidRPr="00BF2E08">
        <w:rPr>
          <w:sz w:val="28"/>
          <w:szCs w:val="28"/>
        </w:rPr>
        <w:t xml:space="preserve">  земельн</w:t>
      </w:r>
      <w:r w:rsidR="003A0FF4" w:rsidRPr="00BF2E08">
        <w:rPr>
          <w:sz w:val="28"/>
          <w:szCs w:val="28"/>
        </w:rPr>
        <w:t>ому</w:t>
      </w:r>
      <w:proofErr w:type="gramEnd"/>
      <w:r w:rsidRPr="00BF2E08">
        <w:rPr>
          <w:sz w:val="28"/>
          <w:szCs w:val="28"/>
        </w:rPr>
        <w:t xml:space="preserve"> участк</w:t>
      </w:r>
      <w:r w:rsidR="003A0FF4" w:rsidRPr="00BF2E08">
        <w:rPr>
          <w:sz w:val="28"/>
          <w:szCs w:val="28"/>
        </w:rPr>
        <w:t>у</w:t>
      </w:r>
      <w:r w:rsidRPr="00BF2E08">
        <w:rPr>
          <w:sz w:val="28"/>
          <w:szCs w:val="28"/>
        </w:rPr>
        <w:t xml:space="preserve"> с кадастровым номер</w:t>
      </w:r>
      <w:r w:rsidR="003A0FF4" w:rsidRPr="00BF2E08">
        <w:rPr>
          <w:sz w:val="28"/>
          <w:szCs w:val="28"/>
        </w:rPr>
        <w:t>ом</w:t>
      </w:r>
      <w:r w:rsidRPr="00BF2E08">
        <w:rPr>
          <w:sz w:val="28"/>
          <w:szCs w:val="28"/>
        </w:rPr>
        <w:t xml:space="preserve"> 23:13:</w:t>
      </w:r>
      <w:r w:rsidR="00D10369" w:rsidRPr="00BF2E08">
        <w:rPr>
          <w:sz w:val="28"/>
          <w:szCs w:val="28"/>
        </w:rPr>
        <w:t>0902000</w:t>
      </w:r>
      <w:r w:rsidRPr="00BF2E08">
        <w:rPr>
          <w:sz w:val="28"/>
          <w:szCs w:val="28"/>
        </w:rPr>
        <w:t>:1</w:t>
      </w:r>
      <w:r w:rsidR="00D10369" w:rsidRPr="00BF2E08">
        <w:rPr>
          <w:sz w:val="28"/>
          <w:szCs w:val="28"/>
        </w:rPr>
        <w:t>378</w:t>
      </w:r>
      <w:r w:rsidR="00E31336" w:rsidRPr="00BF2E08">
        <w:rPr>
          <w:sz w:val="28"/>
          <w:szCs w:val="28"/>
        </w:rPr>
        <w:t xml:space="preserve"> (вид разрешенного использования – </w:t>
      </w:r>
      <w:r w:rsidR="00D10369" w:rsidRPr="00BF2E08">
        <w:rPr>
          <w:sz w:val="28"/>
          <w:szCs w:val="28"/>
        </w:rPr>
        <w:t>эксплуатация полевого стана бригады № 2</w:t>
      </w:r>
      <w:r w:rsidR="0045736A" w:rsidRPr="00BF2E08">
        <w:rPr>
          <w:sz w:val="28"/>
          <w:szCs w:val="28"/>
        </w:rPr>
        <w:t xml:space="preserve">, площадь – </w:t>
      </w:r>
      <w:r w:rsidR="00D10369" w:rsidRPr="00BF2E08">
        <w:rPr>
          <w:sz w:val="28"/>
          <w:szCs w:val="28"/>
        </w:rPr>
        <w:t>1,26</w:t>
      </w:r>
      <w:r w:rsidR="0045736A" w:rsidRPr="00BF2E08">
        <w:rPr>
          <w:sz w:val="28"/>
          <w:szCs w:val="28"/>
        </w:rPr>
        <w:t xml:space="preserve"> га</w:t>
      </w:r>
      <w:r w:rsidR="00E31336" w:rsidRPr="00BF2E08">
        <w:rPr>
          <w:sz w:val="28"/>
          <w:szCs w:val="28"/>
        </w:rPr>
        <w:t>)</w:t>
      </w:r>
      <w:r w:rsidRPr="00BF2E08">
        <w:rPr>
          <w:sz w:val="28"/>
          <w:szCs w:val="28"/>
        </w:rPr>
        <w:t xml:space="preserve"> расположенн</w:t>
      </w:r>
      <w:r w:rsidR="0045736A" w:rsidRPr="00BF2E08">
        <w:rPr>
          <w:sz w:val="28"/>
          <w:szCs w:val="28"/>
        </w:rPr>
        <w:t>ого</w:t>
      </w:r>
      <w:r w:rsidRPr="00BF2E08">
        <w:rPr>
          <w:sz w:val="28"/>
          <w:szCs w:val="28"/>
        </w:rPr>
        <w:t xml:space="preserve"> на землях сельскохозяйственного назначения в </w:t>
      </w:r>
      <w:r w:rsidR="009753E3" w:rsidRPr="00BF2E08">
        <w:rPr>
          <w:sz w:val="28"/>
          <w:szCs w:val="28"/>
        </w:rPr>
        <w:t>17</w:t>
      </w:r>
      <w:r w:rsidR="0045736A" w:rsidRPr="00BF2E08">
        <w:rPr>
          <w:sz w:val="28"/>
          <w:szCs w:val="28"/>
        </w:rPr>
        <w:t>0</w:t>
      </w:r>
      <w:r w:rsidRPr="00BF2E08">
        <w:rPr>
          <w:sz w:val="28"/>
          <w:szCs w:val="28"/>
        </w:rPr>
        <w:t xml:space="preserve">0 м на </w:t>
      </w:r>
      <w:r w:rsidR="009753E3" w:rsidRPr="00BF2E08">
        <w:rPr>
          <w:sz w:val="28"/>
          <w:szCs w:val="28"/>
        </w:rPr>
        <w:t>юго-запад</w:t>
      </w:r>
      <w:r w:rsidRPr="00BF2E08">
        <w:rPr>
          <w:sz w:val="28"/>
          <w:szCs w:val="28"/>
        </w:rPr>
        <w:t xml:space="preserve"> от станицы </w:t>
      </w:r>
      <w:r w:rsidR="009753E3" w:rsidRPr="00BF2E08">
        <w:rPr>
          <w:sz w:val="28"/>
          <w:szCs w:val="28"/>
        </w:rPr>
        <w:t>Новомышастовской</w:t>
      </w:r>
      <w:r w:rsidRPr="00BF2E08">
        <w:rPr>
          <w:sz w:val="28"/>
          <w:szCs w:val="28"/>
        </w:rPr>
        <w:t xml:space="preserve"> </w:t>
      </w:r>
      <w:r w:rsidRPr="00BF2E08">
        <w:rPr>
          <w:i/>
          <w:sz w:val="28"/>
          <w:szCs w:val="28"/>
        </w:rPr>
        <w:t xml:space="preserve">(заинтересованное лицо – </w:t>
      </w:r>
      <w:r w:rsidR="008910F5" w:rsidRPr="00BF2E08">
        <w:rPr>
          <w:i/>
          <w:sz w:val="28"/>
          <w:szCs w:val="28"/>
        </w:rPr>
        <w:t>ООО «</w:t>
      </w:r>
      <w:proofErr w:type="spellStart"/>
      <w:r w:rsidR="009753E3" w:rsidRPr="00BF2E08">
        <w:rPr>
          <w:i/>
          <w:sz w:val="28"/>
          <w:szCs w:val="28"/>
        </w:rPr>
        <w:t>Рисагромаш</w:t>
      </w:r>
      <w:proofErr w:type="spellEnd"/>
      <w:r w:rsidR="008910F5" w:rsidRPr="00BF2E08">
        <w:rPr>
          <w:i/>
          <w:sz w:val="28"/>
          <w:szCs w:val="28"/>
        </w:rPr>
        <w:t>»</w:t>
      </w:r>
      <w:r w:rsidRPr="00BF2E08">
        <w:rPr>
          <w:i/>
          <w:sz w:val="28"/>
          <w:szCs w:val="28"/>
        </w:rPr>
        <w:t>)</w:t>
      </w:r>
    </w:p>
    <w:p w:rsidR="00BF2E08" w:rsidRPr="00BF2E08" w:rsidRDefault="00BF2E08" w:rsidP="00BF2E08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</w:p>
    <w:p w:rsidR="00BF2E08" w:rsidRDefault="00BF2E08" w:rsidP="00BF2E08">
      <w:pPr>
        <w:pStyle w:val="a7"/>
        <w:autoSpaceDE w:val="0"/>
        <w:autoSpaceDN w:val="0"/>
        <w:adjustRightInd w:val="0"/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дополнительно по предложениям администрации 13.12.2017</w:t>
      </w:r>
    </w:p>
    <w:p w:rsidR="000A4585" w:rsidRDefault="000A4585" w:rsidP="00BF2E08">
      <w:pPr>
        <w:pStyle w:val="a7"/>
        <w:autoSpaceDE w:val="0"/>
        <w:autoSpaceDN w:val="0"/>
        <w:adjustRightInd w:val="0"/>
        <w:ind w:left="900"/>
        <w:jc w:val="center"/>
        <w:rPr>
          <w:i/>
          <w:sz w:val="28"/>
          <w:szCs w:val="28"/>
        </w:rPr>
      </w:pPr>
    </w:p>
    <w:p w:rsidR="00BD443E" w:rsidRDefault="00BD443E" w:rsidP="00BD443E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</w:p>
    <w:p w:rsidR="00203736" w:rsidRDefault="00203736" w:rsidP="00203736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BD443E">
        <w:rPr>
          <w:sz w:val="28"/>
          <w:szCs w:val="28"/>
        </w:rPr>
        <w:t xml:space="preserve">Предусмотреть </w:t>
      </w:r>
      <w:proofErr w:type="gramStart"/>
      <w:r>
        <w:rPr>
          <w:sz w:val="28"/>
          <w:szCs w:val="28"/>
        </w:rPr>
        <w:t>между  кадастровыми</w:t>
      </w:r>
      <w:proofErr w:type="gramEnd"/>
      <w:r>
        <w:rPr>
          <w:sz w:val="28"/>
          <w:szCs w:val="28"/>
        </w:rPr>
        <w:t xml:space="preserve"> кварталами</w:t>
      </w:r>
      <w:r w:rsidRPr="00BD443E">
        <w:rPr>
          <w:sz w:val="28"/>
          <w:szCs w:val="28"/>
        </w:rPr>
        <w:t xml:space="preserve"> </w:t>
      </w:r>
      <w:r w:rsidRPr="000A4585">
        <w:rPr>
          <w:sz w:val="28"/>
          <w:szCs w:val="28"/>
        </w:rPr>
        <w:t>23:13:09010</w:t>
      </w:r>
      <w:r>
        <w:rPr>
          <w:sz w:val="28"/>
          <w:szCs w:val="28"/>
        </w:rPr>
        <w:t>1</w:t>
      </w:r>
      <w:r w:rsidRPr="000A4585">
        <w:rPr>
          <w:sz w:val="28"/>
          <w:szCs w:val="28"/>
        </w:rPr>
        <w:t>8</w:t>
      </w:r>
      <w:r>
        <w:rPr>
          <w:sz w:val="28"/>
          <w:szCs w:val="28"/>
        </w:rPr>
        <w:t xml:space="preserve"> и 23:13:090105 места общего пользования – улицу вдоль земельных участков с кадастровыми номерами 23:13:0901018:29; 23:13:0901018:8; 23:13:0901018:20, выходящей на ул. Октябрьскую.</w:t>
      </w:r>
      <w:r w:rsidRPr="00A34194">
        <w:rPr>
          <w:i/>
          <w:sz w:val="28"/>
          <w:szCs w:val="28"/>
        </w:rPr>
        <w:t xml:space="preserve"> (заинтересованное лицо – </w:t>
      </w:r>
      <w:r>
        <w:rPr>
          <w:i/>
          <w:sz w:val="28"/>
          <w:szCs w:val="28"/>
        </w:rPr>
        <w:t>администрация Н-</w:t>
      </w:r>
      <w:proofErr w:type="spellStart"/>
      <w:r>
        <w:rPr>
          <w:i/>
          <w:sz w:val="28"/>
          <w:szCs w:val="28"/>
        </w:rPr>
        <w:t>Мышастовского</w:t>
      </w:r>
      <w:proofErr w:type="spellEnd"/>
      <w:r>
        <w:rPr>
          <w:i/>
          <w:sz w:val="28"/>
          <w:szCs w:val="28"/>
        </w:rPr>
        <w:t xml:space="preserve"> с/поселения</w:t>
      </w:r>
    </w:p>
    <w:p w:rsidR="00203736" w:rsidRDefault="00203736" w:rsidP="00203736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11D91" w:rsidRDefault="00A11D91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844FA7" w:rsidRDefault="00844FA7" w:rsidP="00A34194">
      <w:pPr>
        <w:pStyle w:val="a7"/>
        <w:autoSpaceDE w:val="0"/>
        <w:autoSpaceDN w:val="0"/>
        <w:adjustRightInd w:val="0"/>
        <w:ind w:left="900"/>
        <w:jc w:val="both"/>
        <w:rPr>
          <w:color w:val="FF0000"/>
          <w:sz w:val="28"/>
          <w:szCs w:val="28"/>
        </w:rPr>
      </w:pPr>
    </w:p>
    <w:p w:rsidR="00A34194" w:rsidRPr="00A11D91" w:rsidRDefault="005E3CBE" w:rsidP="00A34194">
      <w:pPr>
        <w:pStyle w:val="a7"/>
        <w:autoSpaceDE w:val="0"/>
        <w:autoSpaceDN w:val="0"/>
        <w:adjustRightInd w:val="0"/>
        <w:ind w:left="9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</w:t>
      </w:r>
      <w:r w:rsidR="00742D90">
        <w:rPr>
          <w:color w:val="000000" w:themeColor="text1"/>
          <w:sz w:val="28"/>
          <w:szCs w:val="28"/>
        </w:rPr>
        <w:t>Устранение замечаний</w:t>
      </w:r>
      <w:r w:rsidR="00A34194" w:rsidRPr="00A11D91">
        <w:rPr>
          <w:color w:val="000000" w:themeColor="text1"/>
          <w:sz w:val="28"/>
          <w:szCs w:val="28"/>
        </w:rPr>
        <w:t xml:space="preserve"> </w:t>
      </w:r>
      <w:r w:rsidR="00A11D91" w:rsidRPr="00A11D91">
        <w:rPr>
          <w:color w:val="000000" w:themeColor="text1"/>
          <w:sz w:val="28"/>
          <w:szCs w:val="28"/>
        </w:rPr>
        <w:t xml:space="preserve">согласно </w:t>
      </w:r>
      <w:r w:rsidR="00A34194" w:rsidRPr="00A11D91">
        <w:rPr>
          <w:color w:val="000000" w:themeColor="text1"/>
          <w:sz w:val="28"/>
          <w:szCs w:val="28"/>
        </w:rPr>
        <w:t>протеста</w:t>
      </w:r>
      <w:r w:rsidR="00844FA7" w:rsidRPr="00A11D91">
        <w:rPr>
          <w:color w:val="000000" w:themeColor="text1"/>
          <w:sz w:val="28"/>
          <w:szCs w:val="28"/>
        </w:rPr>
        <w:t xml:space="preserve"> прокуратуры</w:t>
      </w:r>
      <w:r w:rsidR="00EF47E3" w:rsidRPr="00A11D91">
        <w:rPr>
          <w:color w:val="000000" w:themeColor="text1"/>
          <w:sz w:val="28"/>
          <w:szCs w:val="28"/>
        </w:rPr>
        <w:t xml:space="preserve"> 13.12.2017 г</w:t>
      </w:r>
    </w:p>
    <w:p w:rsidR="00A34194" w:rsidRPr="00A34194" w:rsidRDefault="00A34194" w:rsidP="00A34194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</w:p>
    <w:p w:rsidR="00A11D91" w:rsidRPr="00A11D91" w:rsidRDefault="005264C6" w:rsidP="007F110A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11D91">
        <w:rPr>
          <w:sz w:val="28"/>
          <w:szCs w:val="28"/>
        </w:rPr>
        <w:t xml:space="preserve"> Согласно ГП в кадастровом квартале 23:13:0901082 проектируемая производственная территория</w:t>
      </w:r>
      <w:r w:rsidR="00844FA7" w:rsidRPr="00A11D91">
        <w:rPr>
          <w:sz w:val="28"/>
          <w:szCs w:val="28"/>
        </w:rPr>
        <w:t xml:space="preserve"> вокруг зеленые насаждения</w:t>
      </w:r>
      <w:r w:rsidRPr="00A11D91">
        <w:rPr>
          <w:sz w:val="28"/>
          <w:szCs w:val="28"/>
        </w:rPr>
        <w:t>, согласно ПЗЗ</w:t>
      </w:r>
      <w:r w:rsidR="00A11D91" w:rsidRPr="00A11D91">
        <w:rPr>
          <w:sz w:val="28"/>
          <w:szCs w:val="28"/>
        </w:rPr>
        <w:t xml:space="preserve"> </w:t>
      </w:r>
      <w:r w:rsidRPr="00A11D91">
        <w:rPr>
          <w:sz w:val="28"/>
          <w:szCs w:val="28"/>
        </w:rPr>
        <w:t xml:space="preserve">- </w:t>
      </w:r>
      <w:r w:rsidR="00844FA7" w:rsidRPr="00A11D91">
        <w:rPr>
          <w:sz w:val="28"/>
          <w:szCs w:val="28"/>
        </w:rPr>
        <w:t>только производство</w:t>
      </w:r>
      <w:r w:rsidRPr="00A11D91">
        <w:rPr>
          <w:sz w:val="28"/>
          <w:szCs w:val="28"/>
        </w:rPr>
        <w:t>.</w:t>
      </w:r>
      <w:r w:rsidR="00844FA7" w:rsidRPr="00A11D91">
        <w:rPr>
          <w:sz w:val="28"/>
          <w:szCs w:val="28"/>
        </w:rPr>
        <w:t xml:space="preserve"> Участок с кадастровым номером 23:13:0902000:531 по ГП – производственный, согласно ПЗЗ- земли с\х назначения</w:t>
      </w:r>
      <w:r w:rsidR="006347CE" w:rsidRPr="00A11D91">
        <w:rPr>
          <w:sz w:val="28"/>
          <w:szCs w:val="28"/>
        </w:rPr>
        <w:t xml:space="preserve"> – </w:t>
      </w:r>
      <w:r w:rsidR="00A11D91" w:rsidRPr="00A11D91">
        <w:rPr>
          <w:sz w:val="28"/>
          <w:szCs w:val="28"/>
        </w:rPr>
        <w:t>изменить назначение функциональной зоны на земельные участки</w:t>
      </w:r>
      <w:r w:rsidR="006347CE" w:rsidRPr="00A11D91">
        <w:rPr>
          <w:sz w:val="28"/>
          <w:szCs w:val="28"/>
        </w:rPr>
        <w:t xml:space="preserve"> на с/х назначения</w:t>
      </w:r>
      <w:r w:rsidR="00A11D91" w:rsidRPr="00A11D91">
        <w:rPr>
          <w:sz w:val="28"/>
          <w:szCs w:val="28"/>
        </w:rPr>
        <w:t>.</w:t>
      </w:r>
    </w:p>
    <w:p w:rsidR="008E5558" w:rsidRPr="00A11D91" w:rsidRDefault="00C21140" w:rsidP="00A11D91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  <w:r w:rsidRPr="00A11D91">
        <w:rPr>
          <w:sz w:val="28"/>
          <w:szCs w:val="28"/>
        </w:rPr>
        <w:t xml:space="preserve">   </w:t>
      </w:r>
      <w:r w:rsidR="00654609" w:rsidRPr="00A11D91">
        <w:rPr>
          <w:sz w:val="28"/>
          <w:szCs w:val="28"/>
        </w:rPr>
        <w:t xml:space="preserve">   </w:t>
      </w:r>
    </w:p>
    <w:p w:rsidR="008E5558" w:rsidRDefault="00F25EB6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bookmarkStart w:id="0" w:name="_GoBack"/>
      <w:r w:rsidRPr="00F25EB6">
        <w:rPr>
          <w:i/>
          <w:noProof/>
          <w:sz w:val="28"/>
          <w:szCs w:val="28"/>
        </w:rPr>
        <w:drawing>
          <wp:inline distT="0" distB="0" distL="0" distR="0">
            <wp:extent cx="3657600" cy="3240345"/>
            <wp:effectExtent l="0" t="0" r="0" b="0"/>
            <wp:docPr id="1" name="Рисунок 1" descr="D:\4. ГП и ПЗЗ (внесение изм) 2016-2017\4. ГП и ПЗЗ Н-Мышастовское с.п. 2017-2018\Перечень изменений после протеста\фрагмент Г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. ГП и ПЗЗ (внесение изм) 2016-2017\4. ГП и ПЗЗ Н-Мышастовское с.п. 2017-2018\Перечень изменений после протеста\фрагмент ГП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409" cy="326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4FA7" w:rsidRDefault="00844FA7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AD3B2D" w:rsidRDefault="00764B49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764B49">
        <w:rPr>
          <w:i/>
          <w:noProof/>
          <w:sz w:val="28"/>
          <w:szCs w:val="28"/>
        </w:rPr>
        <w:drawing>
          <wp:inline distT="0" distB="0" distL="0" distR="0">
            <wp:extent cx="3659007" cy="3307742"/>
            <wp:effectExtent l="0" t="0" r="0" b="6985"/>
            <wp:docPr id="2" name="Рисунок 2" descr="D:\4. ГП и ПЗЗ (внесение изм) 2016-2017\4. ГП и ПЗЗ Н-Мышастовское с.п. 2017-2018\Перечень изменений после протеста\фрагмент из ПЗ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4. ГП и ПЗЗ (внесение изм) 2016-2017\4. ГП и ПЗЗ Н-Мышастовское с.п. 2017-2018\Перечень изменений после протеста\фрагмент из ПЗЗ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28" cy="343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A38" w:rsidRDefault="00680A38" w:rsidP="00680A38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844FA7" w:rsidRDefault="00844FA7" w:rsidP="00680A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4FA7" w:rsidRPr="003F7670" w:rsidRDefault="00844FA7" w:rsidP="003F7670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7670">
        <w:rPr>
          <w:sz w:val="28"/>
          <w:szCs w:val="28"/>
        </w:rPr>
        <w:lastRenderedPageBreak/>
        <w:t xml:space="preserve">Конфигурация функциональной и территориальной зон земельного участка с кадастровым номером 23:13:0000000:651, расположенного </w:t>
      </w:r>
      <w:proofErr w:type="gramStart"/>
      <w:r w:rsidRPr="003F7670">
        <w:rPr>
          <w:sz w:val="28"/>
          <w:szCs w:val="28"/>
        </w:rPr>
        <w:t>по</w:t>
      </w:r>
      <w:r w:rsidR="003F7670" w:rsidRPr="003F767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F7670">
        <w:rPr>
          <w:sz w:val="28"/>
          <w:szCs w:val="28"/>
        </w:rPr>
        <w:t xml:space="preserve"> ул.</w:t>
      </w:r>
      <w:proofErr w:type="gramEnd"/>
      <w:r w:rsidRPr="003F7670">
        <w:rPr>
          <w:sz w:val="28"/>
          <w:szCs w:val="28"/>
        </w:rPr>
        <w:t xml:space="preserve"> Кооперативной, 57/1 не совпадают</w:t>
      </w:r>
      <w:r w:rsidR="00A11D91">
        <w:rPr>
          <w:sz w:val="28"/>
          <w:szCs w:val="28"/>
        </w:rPr>
        <w:t>, внести изменения в генеральный план в части конфигурации функциональной зоны</w:t>
      </w:r>
      <w:r w:rsidRPr="003F7670">
        <w:rPr>
          <w:sz w:val="28"/>
          <w:szCs w:val="28"/>
        </w:rPr>
        <w:t xml:space="preserve">. </w:t>
      </w:r>
    </w:p>
    <w:p w:rsidR="003F7670" w:rsidRDefault="003F76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3F7670" w:rsidRDefault="00397ACE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397ACE">
        <w:rPr>
          <w:noProof/>
          <w:sz w:val="28"/>
          <w:szCs w:val="28"/>
        </w:rPr>
        <w:drawing>
          <wp:inline distT="0" distB="0" distL="0" distR="0">
            <wp:extent cx="3235960" cy="3156585"/>
            <wp:effectExtent l="0" t="0" r="2540" b="5715"/>
            <wp:docPr id="4" name="Рисунок 4" descr="D:\4. ГП и ПЗЗ (внесение изм) 2016-2017\4. ГП и ПЗЗ Н-Мышастовское с.п. 2017-2018\Перечень изменений после протеста\фрагмент ГП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4. ГП и ПЗЗ (внесение изм) 2016-2017\4. ГП и ПЗЗ Н-Мышастовское с.п. 2017-2018\Перечень изменений после протеста\фрагмент ГП 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315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674" w:rsidRDefault="00A30674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A30674" w:rsidRDefault="00A30674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A30674">
        <w:rPr>
          <w:noProof/>
          <w:sz w:val="28"/>
          <w:szCs w:val="28"/>
        </w:rPr>
        <w:drawing>
          <wp:inline distT="0" distB="0" distL="0" distR="0">
            <wp:extent cx="3204376" cy="3204376"/>
            <wp:effectExtent l="0" t="0" r="0" b="0"/>
            <wp:docPr id="5" name="Рисунок 5" descr="D:\4. ГП и ПЗЗ (внесение изм) 2016-2017\4. ГП и ПЗЗ Н-Мышастовское с.п. 2017-2018\Перечень изменений после протеста\фрагмент из ПЗЗ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4. ГП и ПЗЗ (внесение изм) 2016-2017\4. ГП и ПЗЗ Н-Мышастовское с.п. 2017-2018\Перечень изменений после протеста\фрагмент из ПЗЗ 1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620" cy="323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43D70" w:rsidRDefault="00D43D70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A11D91" w:rsidRDefault="00DF13F8" w:rsidP="00DF13F8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44FA7">
        <w:rPr>
          <w:sz w:val="28"/>
          <w:szCs w:val="28"/>
        </w:rPr>
        <w:lastRenderedPageBreak/>
        <w:t>Согласно ГП в кадастровом квартале 23:13:0901</w:t>
      </w:r>
      <w:r>
        <w:rPr>
          <w:sz w:val="28"/>
          <w:szCs w:val="28"/>
        </w:rPr>
        <w:t>279</w:t>
      </w:r>
      <w:r w:rsidR="009355AC">
        <w:rPr>
          <w:sz w:val="28"/>
          <w:szCs w:val="28"/>
        </w:rPr>
        <w:t xml:space="preserve"> - </w:t>
      </w:r>
      <w:r w:rsidRPr="00844FA7">
        <w:rPr>
          <w:sz w:val="28"/>
          <w:szCs w:val="28"/>
        </w:rPr>
        <w:t xml:space="preserve"> </w:t>
      </w:r>
      <w:r w:rsidR="009355AC">
        <w:rPr>
          <w:sz w:val="28"/>
          <w:szCs w:val="28"/>
        </w:rPr>
        <w:t>территория для размещения объектов дорожного сервиса</w:t>
      </w:r>
      <w:r w:rsidRPr="00844FA7">
        <w:rPr>
          <w:sz w:val="28"/>
          <w:szCs w:val="28"/>
        </w:rPr>
        <w:t>, согласно ПЗЗ</w:t>
      </w:r>
      <w:r w:rsidR="009355AC">
        <w:rPr>
          <w:sz w:val="28"/>
          <w:szCs w:val="28"/>
        </w:rPr>
        <w:t xml:space="preserve"> –</w:t>
      </w:r>
      <w:r w:rsidRPr="00844FA7">
        <w:rPr>
          <w:sz w:val="28"/>
          <w:szCs w:val="28"/>
        </w:rPr>
        <w:t xml:space="preserve"> </w:t>
      </w:r>
      <w:r w:rsidR="009355AC">
        <w:rPr>
          <w:sz w:val="28"/>
          <w:szCs w:val="28"/>
        </w:rPr>
        <w:t>ИТ-1 (зона инженерной инфраструктуры</w:t>
      </w:r>
      <w:r w:rsidRPr="00844FA7">
        <w:rPr>
          <w:sz w:val="28"/>
          <w:szCs w:val="28"/>
        </w:rPr>
        <w:t>.</w:t>
      </w:r>
      <w:r w:rsidR="00A11D91" w:rsidRPr="00A11D91">
        <w:rPr>
          <w:sz w:val="28"/>
          <w:szCs w:val="28"/>
        </w:rPr>
        <w:t xml:space="preserve"> </w:t>
      </w:r>
      <w:r w:rsidR="00A11D91">
        <w:rPr>
          <w:sz w:val="28"/>
          <w:szCs w:val="28"/>
        </w:rPr>
        <w:t>Внести изменения в генеральный план в части изменения назначения функциональной зоны для размещения объектов инженерной инфраструктуры</w:t>
      </w:r>
      <w:r w:rsidR="00A11D91" w:rsidRPr="003F7670">
        <w:rPr>
          <w:sz w:val="28"/>
          <w:szCs w:val="28"/>
        </w:rPr>
        <w:t xml:space="preserve">. </w:t>
      </w:r>
      <w:r w:rsidRPr="00844FA7">
        <w:rPr>
          <w:sz w:val="28"/>
          <w:szCs w:val="28"/>
        </w:rPr>
        <w:t xml:space="preserve"> </w:t>
      </w:r>
    </w:p>
    <w:p w:rsidR="00DF13F8" w:rsidRPr="00844FA7" w:rsidRDefault="00A11D91" w:rsidP="00A11D91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3D70" w:rsidRDefault="00A55EA9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A55EA9">
        <w:rPr>
          <w:noProof/>
          <w:sz w:val="28"/>
          <w:szCs w:val="28"/>
        </w:rPr>
        <w:drawing>
          <wp:inline distT="0" distB="0" distL="0" distR="0">
            <wp:extent cx="2981248" cy="3106420"/>
            <wp:effectExtent l="0" t="0" r="0" b="0"/>
            <wp:docPr id="6" name="Рисунок 6" descr="D:\4. ГП и ПЗЗ (внесение изм) 2016-2017\4. ГП и ПЗЗ Н-Мышастовское с.п. 2017-2018\Перечень изменений после протеста\фрагмент из ГП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4. ГП и ПЗЗ (внесение изм) 2016-2017\4. ГП и ПЗЗ Н-Мышастовское с.п. 2017-2018\Перечень изменений после протеста\фрагмент из ГП 3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182" cy="312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EA9" w:rsidRDefault="00A55EA9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A55EA9" w:rsidRDefault="00A55EA9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A55EA9">
        <w:rPr>
          <w:noProof/>
          <w:sz w:val="28"/>
          <w:szCs w:val="28"/>
        </w:rPr>
        <w:drawing>
          <wp:inline distT="0" distB="0" distL="0" distR="0">
            <wp:extent cx="3037399" cy="3037399"/>
            <wp:effectExtent l="0" t="0" r="0" b="0"/>
            <wp:docPr id="7" name="Рисунок 7" descr="D:\4. ГП и ПЗЗ (внесение изм) 2016-2017\4. ГП и ПЗЗ Н-Мышастовское с.п. 2017-2018\Перечень изменений после протеста\фрагмент из ПЗЗ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4. ГП и ПЗЗ (внесение изм) 2016-2017\4. ГП и ПЗЗ Н-Мышастовское с.п. 2017-2018\Перечень изменений после протеста\фрагмент из ПЗЗ 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127" cy="307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43E" w:rsidRPr="003F7670" w:rsidRDefault="00BD443E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sectPr w:rsidR="00BD443E" w:rsidRPr="003F7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583C"/>
    <w:multiLevelType w:val="hybridMultilevel"/>
    <w:tmpl w:val="2848BC4C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F167D82"/>
    <w:multiLevelType w:val="hybridMultilevel"/>
    <w:tmpl w:val="79CAAF06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DD52A6"/>
    <w:multiLevelType w:val="hybridMultilevel"/>
    <w:tmpl w:val="79CAAF06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70084"/>
    <w:rsid w:val="000A4585"/>
    <w:rsid w:val="000E2F2B"/>
    <w:rsid w:val="000F51ED"/>
    <w:rsid w:val="00203736"/>
    <w:rsid w:val="00384F7A"/>
    <w:rsid w:val="00397ACE"/>
    <w:rsid w:val="003A0FF4"/>
    <w:rsid w:val="003D6FDC"/>
    <w:rsid w:val="003F7670"/>
    <w:rsid w:val="0045736A"/>
    <w:rsid w:val="004668FB"/>
    <w:rsid w:val="004B10A8"/>
    <w:rsid w:val="005264C6"/>
    <w:rsid w:val="00560BD9"/>
    <w:rsid w:val="005E3CBE"/>
    <w:rsid w:val="005F53E4"/>
    <w:rsid w:val="00610AE5"/>
    <w:rsid w:val="00617BF7"/>
    <w:rsid w:val="006347CE"/>
    <w:rsid w:val="00654609"/>
    <w:rsid w:val="00680A38"/>
    <w:rsid w:val="006A25EB"/>
    <w:rsid w:val="007153A5"/>
    <w:rsid w:val="00742D90"/>
    <w:rsid w:val="00764B49"/>
    <w:rsid w:val="007657D3"/>
    <w:rsid w:val="0079077C"/>
    <w:rsid w:val="00831ED1"/>
    <w:rsid w:val="00835227"/>
    <w:rsid w:val="00844FA7"/>
    <w:rsid w:val="008910F5"/>
    <w:rsid w:val="008E5558"/>
    <w:rsid w:val="009355AC"/>
    <w:rsid w:val="00967EB6"/>
    <w:rsid w:val="009753E3"/>
    <w:rsid w:val="00A11D91"/>
    <w:rsid w:val="00A30674"/>
    <w:rsid w:val="00A34194"/>
    <w:rsid w:val="00A361EA"/>
    <w:rsid w:val="00A55EA9"/>
    <w:rsid w:val="00AD3B2D"/>
    <w:rsid w:val="00BA10EB"/>
    <w:rsid w:val="00BD443E"/>
    <w:rsid w:val="00BF2E08"/>
    <w:rsid w:val="00C03242"/>
    <w:rsid w:val="00C21140"/>
    <w:rsid w:val="00C620A6"/>
    <w:rsid w:val="00C97EFE"/>
    <w:rsid w:val="00D10369"/>
    <w:rsid w:val="00D43D70"/>
    <w:rsid w:val="00D876EB"/>
    <w:rsid w:val="00DC7B8C"/>
    <w:rsid w:val="00DF13F8"/>
    <w:rsid w:val="00E30A92"/>
    <w:rsid w:val="00E31336"/>
    <w:rsid w:val="00E73C93"/>
    <w:rsid w:val="00E96492"/>
    <w:rsid w:val="00EE2C08"/>
    <w:rsid w:val="00EF47E3"/>
    <w:rsid w:val="00F25EB6"/>
    <w:rsid w:val="00FC4160"/>
    <w:rsid w:val="00F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34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Миронова Ольга Сергеевна</cp:lastModifiedBy>
  <cp:revision>59</cp:revision>
  <cp:lastPrinted>2017-01-17T12:01:00Z</cp:lastPrinted>
  <dcterms:created xsi:type="dcterms:W3CDTF">2016-11-10T09:31:00Z</dcterms:created>
  <dcterms:modified xsi:type="dcterms:W3CDTF">2022-01-25T08:04:00Z</dcterms:modified>
</cp:coreProperties>
</file>